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Назив на претпријатие: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Е-маил: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 xml:space="preserve">Управител (име, презиме и контакт податоци): 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Број на вработени: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Вкупни приходи во 2015 година</w:t>
      </w:r>
      <w:r w:rsidR="00020F2C">
        <w:rPr>
          <w:rFonts w:ascii="StobiSerif Regular" w:hAnsi="StobiSerif Regular"/>
          <w:lang w:val="mk-MK"/>
        </w:rPr>
        <w:t>: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 xml:space="preserve">Назначено стручно лице (име, презиме и контакт податоци) 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Пријавите да се достават на следната адреса:</w:t>
      </w: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Министерство за економија, ул. „Јуриј Гагарин’’ бр.15, 1000 Скопје.</w:t>
      </w:r>
    </w:p>
    <w:p w:rsidR="006C25AC" w:rsidRDefault="006C25AC" w:rsidP="006C25AC">
      <w:pPr>
        <w:pStyle w:val="ListParagraph"/>
        <w:spacing w:after="120"/>
        <w:ind w:left="0" w:right="-64" w:firstLine="720"/>
        <w:jc w:val="both"/>
        <w:rPr>
          <w:rFonts w:ascii="StobiSerif Regular" w:hAnsi="StobiSerif Regular"/>
          <w:lang w:val="mk-MK"/>
        </w:rPr>
      </w:pPr>
    </w:p>
    <w:p w:rsidR="006C25AC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 xml:space="preserve">Право на учество во кампањата ќе остварат претпријатијата кои ги исполнуваат условите наведени во тендерската документација за предметната јавна набавка и според редоследот на пристигнување на пријавите. </w:t>
      </w:r>
    </w:p>
    <w:p w:rsidR="006C25AC" w:rsidRPr="00247C53" w:rsidRDefault="006C25AC" w:rsidP="006C25AC">
      <w:pPr>
        <w:spacing w:after="120"/>
        <w:ind w:right="-64"/>
        <w:jc w:val="both"/>
        <w:rPr>
          <w:rFonts w:ascii="StobiSerif Regular" w:hAnsi="StobiSerif Regular"/>
          <w:lang w:val="mk-MK"/>
        </w:rPr>
      </w:pPr>
      <w:r>
        <w:rPr>
          <w:rFonts w:ascii="StobiSerif Regular" w:hAnsi="StobiSerif Regular"/>
          <w:lang w:val="mk-MK"/>
        </w:rPr>
        <w:t>Краен рок за пријавување:</w:t>
      </w:r>
      <w:r w:rsidR="00221C0A">
        <w:rPr>
          <w:rFonts w:ascii="StobiSerif Regular" w:hAnsi="StobiSerif Regular"/>
          <w:lang w:val="mk-MK"/>
        </w:rPr>
        <w:t xml:space="preserve"> 18.07.2016 година</w:t>
      </w:r>
    </w:p>
    <w:p w:rsidR="006C25AC" w:rsidRDefault="006C25AC"/>
    <w:sectPr w:rsidR="006C25AC" w:rsidSect="00262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6C25AC"/>
    <w:rsid w:val="00020F2C"/>
    <w:rsid w:val="00221C0A"/>
    <w:rsid w:val="006C2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5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zaneta.petrova</dc:creator>
  <cp:keywords/>
  <dc:description/>
  <cp:lastModifiedBy>zaneta.petrova</cp:lastModifiedBy>
  <cp:revision>3</cp:revision>
  <dcterms:created xsi:type="dcterms:W3CDTF">2016-07-11T10:18:00Z</dcterms:created>
  <dcterms:modified xsi:type="dcterms:W3CDTF">2016-07-11T10:20:00Z</dcterms:modified>
</cp:coreProperties>
</file>